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0" w:firstLineChars="0"/>
        <w:rPr>
          <w:rFonts w:hint="eastAsia"/>
        </w:rPr>
      </w:pPr>
      <w:r>
        <w:rPr>
          <w:rFonts w:hint="eastAsia"/>
        </w:rPr>
        <w:t>附件</w:t>
      </w:r>
      <w:r>
        <w:t>2</w:t>
      </w:r>
    </w:p>
    <w:p>
      <w:pPr>
        <w:pStyle w:val="8"/>
        <w:ind w:firstLine="640"/>
      </w:pPr>
    </w:p>
    <w:p>
      <w:pPr>
        <w:pStyle w:val="9"/>
      </w:pPr>
      <w:r>
        <w:rPr>
          <w:rFonts w:hint="eastAsia"/>
        </w:rPr>
        <w:t>纳入联合惩戒对象或安全生产不良记录</w:t>
      </w:r>
    </w:p>
    <w:p>
      <w:pPr>
        <w:pStyle w:val="9"/>
      </w:pPr>
      <w:r>
        <w:rPr>
          <w:rFonts w:hint="eastAsia"/>
        </w:rPr>
        <w:t>“黑名单”管理确认书</w:t>
      </w:r>
    </w:p>
    <w:p>
      <w:pPr>
        <w:pStyle w:val="11"/>
      </w:pPr>
    </w:p>
    <w:p>
      <w:pPr>
        <w:spacing w:line="600" w:lineRule="exact"/>
        <w:ind w:firstLine="151" w:firstLineChars="50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填报单位：　　　　　　　　　　填报时间：</w:t>
      </w:r>
    </w:p>
    <w:tbl>
      <w:tblPr>
        <w:tblStyle w:val="5"/>
        <w:tblW w:w="8522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3274"/>
        <w:gridCol w:w="1529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327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  <w:t>企业类别</w:t>
            </w:r>
          </w:p>
        </w:tc>
        <w:tc>
          <w:tcPr>
            <w:tcW w:w="162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9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327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经营范围</w:t>
            </w:r>
          </w:p>
        </w:tc>
        <w:tc>
          <w:tcPr>
            <w:tcW w:w="162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jc w:val="center"/>
        </w:trPr>
        <w:tc>
          <w:tcPr>
            <w:tcW w:w="2091" w:type="dxa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法人代表</w:t>
            </w:r>
          </w:p>
          <w:p>
            <w:pPr>
              <w:snapToGrid w:val="0"/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（主要负责人）</w:t>
            </w:r>
          </w:p>
        </w:tc>
        <w:tc>
          <w:tcPr>
            <w:tcW w:w="3274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28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091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其他有关信息</w:t>
            </w:r>
          </w:p>
        </w:tc>
        <w:tc>
          <w:tcPr>
            <w:tcW w:w="6431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209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纳入联合惩戒对象或安全生产不良记录“黑名单”管理理由</w:t>
            </w:r>
          </w:p>
        </w:tc>
        <w:tc>
          <w:tcPr>
            <w:tcW w:w="6431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因存在下列情形（可另附页）：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209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提交单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位意见</w:t>
            </w:r>
          </w:p>
        </w:tc>
        <w:tc>
          <w:tcPr>
            <w:tcW w:w="6431" w:type="dxa"/>
            <w:gridSpan w:val="3"/>
          </w:tcPr>
          <w:p>
            <w:pPr>
              <w:spacing w:line="580" w:lineRule="exact"/>
              <w:ind w:firstLine="420" w:firstLineChars="1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已按程序告知企业，确认纳入管理。</w:t>
            </w:r>
          </w:p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　</w:t>
            </w:r>
          </w:p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                           （单位盖公章）</w:t>
            </w:r>
          </w:p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    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091" w:type="dxa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431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注：此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确认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书一式两份。一份由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确认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部门留存，一份交</w:t>
      </w:r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拟被</w:t>
      </w:r>
      <w:bookmarkStart w:id="0" w:name="_GoBack"/>
      <w:bookmarkEnd w:id="0"/>
      <w:r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  <w:t>惩戒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54"/>
    <w:rsid w:val="001B7254"/>
    <w:rsid w:val="006466F8"/>
    <w:rsid w:val="007F5703"/>
    <w:rsid w:val="00D875FC"/>
    <w:rsid w:val="6823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公文主体"/>
    <w:basedOn w:val="1"/>
    <w:link w:val="12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paragraph" w:customStyle="1" w:styleId="9">
    <w:name w:val="大标题"/>
    <w:basedOn w:val="8"/>
    <w:next w:val="1"/>
    <w:qFormat/>
    <w:uiPriority w:val="99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10">
    <w:name w:val="一级标题"/>
    <w:basedOn w:val="8"/>
    <w:next w:val="8"/>
    <w:qFormat/>
    <w:uiPriority w:val="99"/>
    <w:pPr>
      <w:outlineLvl w:val="2"/>
    </w:pPr>
    <w:rPr>
      <w:rFonts w:eastAsia="黑体"/>
    </w:rPr>
  </w:style>
  <w:style w:type="paragraph" w:customStyle="1" w:styleId="11">
    <w:name w:val="表格"/>
    <w:basedOn w:val="8"/>
    <w:next w:val="8"/>
    <w:qFormat/>
    <w:uiPriority w:val="0"/>
    <w:pPr>
      <w:spacing w:line="440" w:lineRule="exact"/>
      <w:ind w:firstLine="0" w:firstLineChars="0"/>
      <w:jc w:val="center"/>
    </w:pPr>
    <w:rPr>
      <w:rFonts w:eastAsia="宋体"/>
      <w:sz w:val="28"/>
    </w:rPr>
  </w:style>
  <w:style w:type="character" w:customStyle="1" w:styleId="12">
    <w:name w:val="公文主体 Char"/>
    <w:link w:val="8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228</Characters>
  <Lines>1</Lines>
  <Paragraphs>1</Paragraphs>
  <TotalTime>2</TotalTime>
  <ScaleCrop>false</ScaleCrop>
  <LinksUpToDate>false</LinksUpToDate>
  <CharactersWithSpaces>267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2017-06-14T02:51:00Z</dcterms:created>
  <dc:creator>石宇</dc:creator>
  <cp:lastModifiedBy>于喜良</cp:lastModifiedBy>
  <dcterms:modified xsi:type="dcterms:W3CDTF">2019-05-13T02:29:52Z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